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85" w:rsidRDefault="00ED4A85" w:rsidP="00ED4A85">
      <w:pPr>
        <w:spacing w:line="592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="00045BA6">
        <w:rPr>
          <w:rFonts w:ascii="Times New Roman" w:eastAsia="黑体" w:hAnsi="Times New Roman" w:hint="eastAsia"/>
          <w:kern w:val="0"/>
          <w:sz w:val="32"/>
          <w:szCs w:val="32"/>
        </w:rPr>
        <w:t>4</w:t>
      </w:r>
    </w:p>
    <w:p w:rsidR="00ED4A85" w:rsidRDefault="00ED4A85" w:rsidP="00ED4A85">
      <w:pPr>
        <w:spacing w:line="592" w:lineRule="exact"/>
        <w:jc w:val="left"/>
        <w:rPr>
          <w:rFonts w:ascii="Calibri" w:eastAsia="黑体" w:hAnsi="Calibri"/>
          <w:kern w:val="0"/>
          <w:sz w:val="32"/>
          <w:szCs w:val="32"/>
        </w:rPr>
      </w:pPr>
      <w:bookmarkStart w:id="0" w:name="_GoBack"/>
      <w:bookmarkEnd w:id="0"/>
    </w:p>
    <w:p w:rsidR="00ED4A85" w:rsidRDefault="00ED4A85" w:rsidP="00ED4A85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政策项目申报诚实信用承诺书</w:t>
      </w:r>
    </w:p>
    <w:p w:rsidR="00ED4A85" w:rsidRDefault="00ED4A85" w:rsidP="00ED4A85">
      <w:pPr>
        <w:jc w:val="center"/>
        <w:rPr>
          <w:rFonts w:eastAsia="方正小标宋简体"/>
          <w:sz w:val="44"/>
          <w:szCs w:val="44"/>
        </w:rPr>
      </w:pPr>
    </w:p>
    <w:p w:rsidR="00ED4A85" w:rsidRPr="005B0DD1" w:rsidRDefault="00ED4A85" w:rsidP="00ED4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0DD1">
        <w:rPr>
          <w:rFonts w:ascii="仿宋_GB2312" w:eastAsia="仿宋_GB2312" w:hint="eastAsia"/>
          <w:sz w:val="32"/>
          <w:szCs w:val="32"/>
        </w:rPr>
        <w:t>本单位本着诚实信用的原则郑重承诺：</w:t>
      </w:r>
    </w:p>
    <w:p w:rsidR="00ED4A85" w:rsidRPr="005B0DD1" w:rsidRDefault="00ED4A85" w:rsidP="00ED4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0DD1">
        <w:rPr>
          <w:rFonts w:ascii="仿宋_GB2312" w:eastAsia="仿宋_GB2312" w:hint="eastAsia"/>
          <w:sz w:val="32"/>
          <w:szCs w:val="32"/>
        </w:rPr>
        <w:t>一、</w:t>
      </w:r>
      <w:r w:rsidR="00EE6BDD">
        <w:rPr>
          <w:rFonts w:ascii="仿宋_GB2312" w:eastAsia="仿宋_GB2312" w:hint="eastAsia"/>
          <w:sz w:val="32"/>
          <w:szCs w:val="32"/>
        </w:rPr>
        <w:t>遵章守法，合</w:t>
      </w:r>
      <w:proofErr w:type="gramStart"/>
      <w:r w:rsidR="00EE6BDD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EE6BDD">
        <w:rPr>
          <w:rFonts w:ascii="仿宋_GB2312" w:eastAsia="仿宋_GB2312" w:hint="eastAsia"/>
          <w:sz w:val="32"/>
          <w:szCs w:val="32"/>
        </w:rPr>
        <w:t>经营，近五年信用状况良好</w:t>
      </w:r>
      <w:r w:rsidRPr="005B0DD1">
        <w:rPr>
          <w:rFonts w:ascii="仿宋_GB2312" w:eastAsia="仿宋_GB2312" w:hint="eastAsia"/>
          <w:sz w:val="32"/>
          <w:szCs w:val="32"/>
        </w:rPr>
        <w:t>。</w:t>
      </w:r>
    </w:p>
    <w:p w:rsidR="00ED4A85" w:rsidRPr="005B0DD1" w:rsidRDefault="00ED4A85" w:rsidP="00ED4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0DD1">
        <w:rPr>
          <w:rFonts w:ascii="仿宋_GB2312" w:eastAsia="仿宋_GB2312" w:hint="eastAsia"/>
          <w:sz w:val="32"/>
          <w:szCs w:val="32"/>
        </w:rPr>
        <w:t>二、申报政策项目资金所报送的所有信息及材料均真实、准确、合</w:t>
      </w:r>
      <w:proofErr w:type="gramStart"/>
      <w:r w:rsidRPr="005B0DD1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5B0DD1">
        <w:rPr>
          <w:rFonts w:ascii="仿宋_GB2312" w:eastAsia="仿宋_GB2312" w:hint="eastAsia"/>
          <w:sz w:val="32"/>
          <w:szCs w:val="32"/>
        </w:rPr>
        <w:t>。</w:t>
      </w:r>
    </w:p>
    <w:p w:rsidR="00ED4A85" w:rsidRDefault="00ED4A85" w:rsidP="00ED4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0233">
        <w:rPr>
          <w:rFonts w:ascii="仿宋_GB2312" w:eastAsia="仿宋_GB2312" w:hint="eastAsia"/>
          <w:sz w:val="32"/>
          <w:szCs w:val="32"/>
        </w:rPr>
        <w:t>三、</w:t>
      </w:r>
      <w:r w:rsidRPr="005B0DD1">
        <w:rPr>
          <w:rFonts w:ascii="仿宋_GB2312" w:eastAsia="仿宋_GB2312" w:hint="eastAsia"/>
          <w:sz w:val="32"/>
          <w:szCs w:val="32"/>
        </w:rPr>
        <w:t>如申报成功，保证资金使用合法合</w:t>
      </w:r>
      <w:proofErr w:type="gramStart"/>
      <w:r w:rsidRPr="005B0DD1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5B0DD1">
        <w:rPr>
          <w:rFonts w:ascii="仿宋_GB2312" w:eastAsia="仿宋_GB2312" w:hint="eastAsia"/>
          <w:sz w:val="32"/>
          <w:szCs w:val="32"/>
        </w:rPr>
        <w:t>。</w:t>
      </w:r>
    </w:p>
    <w:p w:rsidR="00A253B0" w:rsidRDefault="00320233" w:rsidP="00A253B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540826">
        <w:rPr>
          <w:rFonts w:ascii="仿宋_GB2312" w:eastAsia="仿宋_GB2312" w:hint="eastAsia"/>
          <w:sz w:val="32"/>
          <w:szCs w:val="32"/>
        </w:rPr>
        <w:t>、</w:t>
      </w:r>
      <w:r w:rsidR="00E318EC">
        <w:rPr>
          <w:rFonts w:ascii="仿宋_GB2312" w:eastAsia="仿宋_GB2312" w:hint="eastAsia"/>
          <w:sz w:val="32"/>
          <w:szCs w:val="32"/>
        </w:rPr>
        <w:t>自觉</w:t>
      </w:r>
      <w:r w:rsidR="00540826">
        <w:rPr>
          <w:rFonts w:ascii="仿宋_GB2312" w:eastAsia="仿宋_GB2312" w:hint="eastAsia"/>
          <w:sz w:val="32"/>
          <w:szCs w:val="32"/>
        </w:rPr>
        <w:t>遵守国家一次性塑料制品</w:t>
      </w:r>
      <w:r w:rsidR="00FF0F8F">
        <w:rPr>
          <w:rFonts w:ascii="仿宋_GB2312" w:eastAsia="仿宋_GB2312" w:hint="eastAsia"/>
          <w:sz w:val="32"/>
          <w:szCs w:val="32"/>
        </w:rPr>
        <w:t>禁</w:t>
      </w:r>
      <w:proofErr w:type="gramStart"/>
      <w:r w:rsidR="00FF0F8F">
        <w:rPr>
          <w:rFonts w:ascii="仿宋_GB2312" w:eastAsia="仿宋_GB2312" w:hint="eastAsia"/>
          <w:sz w:val="32"/>
          <w:szCs w:val="32"/>
        </w:rPr>
        <w:t>限使用</w:t>
      </w:r>
      <w:proofErr w:type="gramEnd"/>
      <w:r w:rsidR="00FF0F8F">
        <w:rPr>
          <w:rFonts w:ascii="仿宋_GB2312" w:eastAsia="仿宋_GB2312" w:hint="eastAsia"/>
          <w:sz w:val="32"/>
          <w:szCs w:val="32"/>
        </w:rPr>
        <w:t>规定</w:t>
      </w:r>
      <w:r w:rsidR="00E318EC">
        <w:rPr>
          <w:rFonts w:ascii="仿宋_GB2312" w:eastAsia="仿宋_GB2312" w:hint="eastAsia"/>
          <w:sz w:val="32"/>
          <w:szCs w:val="32"/>
        </w:rPr>
        <w:t>，</w:t>
      </w:r>
      <w:r w:rsidR="006815D3">
        <w:rPr>
          <w:rFonts w:ascii="仿宋_GB2312" w:eastAsia="仿宋_GB2312" w:hint="eastAsia"/>
          <w:sz w:val="32"/>
          <w:szCs w:val="32"/>
        </w:rPr>
        <w:t>并按照有关要求</w:t>
      </w:r>
      <w:r w:rsidR="00A253B0">
        <w:rPr>
          <w:rFonts w:ascii="仿宋_GB2312" w:eastAsia="仿宋_GB2312" w:hint="eastAsia"/>
          <w:sz w:val="32"/>
          <w:szCs w:val="32"/>
        </w:rPr>
        <w:t>定期在商务部“绿色流通服务”平台报送一次性塑料制品的使用、回收情况。（</w:t>
      </w:r>
      <w:r w:rsidR="004A4028">
        <w:rPr>
          <w:rFonts w:ascii="仿宋_GB2312" w:eastAsia="仿宋_GB2312" w:hint="eastAsia"/>
          <w:sz w:val="32"/>
          <w:szCs w:val="32"/>
        </w:rPr>
        <w:t>注：</w:t>
      </w:r>
      <w:r w:rsidR="00A253B0">
        <w:rPr>
          <w:rFonts w:ascii="仿宋_GB2312" w:eastAsia="仿宋_GB2312" w:hint="eastAsia"/>
          <w:sz w:val="32"/>
          <w:szCs w:val="32"/>
        </w:rPr>
        <w:t>便利店、超市、商场</w:t>
      </w:r>
      <w:r w:rsidR="006815D3">
        <w:rPr>
          <w:rFonts w:ascii="仿宋_GB2312" w:eastAsia="仿宋_GB2312" w:hint="eastAsia"/>
          <w:sz w:val="32"/>
          <w:szCs w:val="32"/>
        </w:rPr>
        <w:t>、餐饮</w:t>
      </w:r>
      <w:r w:rsidR="00A253B0">
        <w:rPr>
          <w:rFonts w:ascii="仿宋_GB2312" w:eastAsia="仿宋_GB2312" w:hint="eastAsia"/>
          <w:sz w:val="32"/>
          <w:szCs w:val="32"/>
        </w:rPr>
        <w:t>等经营企业承诺事项）</w:t>
      </w:r>
    </w:p>
    <w:p w:rsidR="00ED4A85" w:rsidRPr="005B0DD1" w:rsidRDefault="00ED4A85" w:rsidP="00ED4A85">
      <w:pPr>
        <w:spacing w:line="560" w:lineRule="exact"/>
        <w:rPr>
          <w:rFonts w:ascii="仿宋_GB2312" w:eastAsia="仿宋_GB2312"/>
          <w:sz w:val="32"/>
          <w:szCs w:val="32"/>
        </w:rPr>
      </w:pPr>
      <w:r w:rsidRPr="005B0DD1">
        <w:rPr>
          <w:rFonts w:ascii="仿宋_GB2312" w:eastAsia="仿宋_GB2312" w:hint="eastAsia"/>
          <w:sz w:val="32"/>
          <w:szCs w:val="32"/>
        </w:rPr>
        <w:t xml:space="preserve">    </w:t>
      </w:r>
      <w:r w:rsidR="00320233">
        <w:rPr>
          <w:rFonts w:ascii="仿宋_GB2312" w:eastAsia="仿宋_GB2312" w:hint="eastAsia"/>
          <w:sz w:val="32"/>
          <w:szCs w:val="32"/>
        </w:rPr>
        <w:t>五</w:t>
      </w:r>
      <w:r w:rsidRPr="005B0DD1">
        <w:rPr>
          <w:rFonts w:ascii="仿宋_GB2312" w:eastAsia="仿宋_GB2312" w:hint="eastAsia"/>
          <w:sz w:val="32"/>
          <w:szCs w:val="32"/>
        </w:rPr>
        <w:t>、如违背以上承诺，愿意承担相关责任，接受有关主管部门依据失信联合惩戒制度等相关规定</w:t>
      </w:r>
      <w:proofErr w:type="gramStart"/>
      <w:r w:rsidRPr="005B0DD1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5B0DD1">
        <w:rPr>
          <w:rFonts w:ascii="仿宋_GB2312" w:eastAsia="仿宋_GB2312" w:hint="eastAsia"/>
          <w:sz w:val="32"/>
          <w:szCs w:val="32"/>
        </w:rPr>
        <w:t>的处理。</w:t>
      </w:r>
    </w:p>
    <w:p w:rsidR="00ED4A85" w:rsidRPr="005B0DD1" w:rsidRDefault="00ED4A85" w:rsidP="00ED4A85">
      <w:pPr>
        <w:spacing w:line="560" w:lineRule="exact"/>
        <w:rPr>
          <w:rFonts w:ascii="仿宋_GB2312" w:eastAsia="仿宋_GB2312"/>
          <w:sz w:val="32"/>
          <w:szCs w:val="32"/>
        </w:rPr>
      </w:pPr>
      <w:r w:rsidRPr="005B0DD1">
        <w:rPr>
          <w:rFonts w:ascii="仿宋_GB2312" w:eastAsia="仿宋_GB2312" w:hint="eastAsia"/>
          <w:sz w:val="32"/>
          <w:szCs w:val="32"/>
        </w:rPr>
        <w:t xml:space="preserve">    特此承诺。    </w:t>
      </w:r>
    </w:p>
    <w:p w:rsidR="00ED4A85" w:rsidRPr="005B0DD1" w:rsidRDefault="00ED4A85" w:rsidP="00ED4A8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D4A85" w:rsidRPr="005B0DD1" w:rsidRDefault="00ED4A85" w:rsidP="00ED4A8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D4A85" w:rsidRPr="005B0DD1" w:rsidRDefault="00ED4A85" w:rsidP="00ED4A85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5B0DD1">
        <w:rPr>
          <w:rFonts w:ascii="仿宋_GB2312" w:eastAsia="仿宋_GB2312" w:hint="eastAsia"/>
          <w:sz w:val="32"/>
          <w:szCs w:val="32"/>
        </w:rPr>
        <w:t xml:space="preserve">单位名称（公章）     </w:t>
      </w:r>
    </w:p>
    <w:p w:rsidR="00ED4A85" w:rsidRPr="005B0DD1" w:rsidRDefault="00ED4A85" w:rsidP="00ED4A85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5B0DD1">
        <w:rPr>
          <w:rFonts w:ascii="仿宋_GB2312" w:eastAsia="仿宋_GB2312" w:hint="eastAsia"/>
          <w:sz w:val="32"/>
          <w:szCs w:val="32"/>
        </w:rPr>
        <w:t xml:space="preserve">法人代表签字：    </w:t>
      </w:r>
    </w:p>
    <w:p w:rsidR="002B6B94" w:rsidRDefault="00ED4A85" w:rsidP="00E03D23">
      <w:pPr>
        <w:spacing w:line="560" w:lineRule="exact"/>
        <w:ind w:firstLineChars="1900" w:firstLine="608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5B0DD1">
        <w:rPr>
          <w:rFonts w:ascii="仿宋_GB2312" w:eastAsia="仿宋_GB2312" w:hint="eastAsia"/>
          <w:sz w:val="32"/>
          <w:szCs w:val="32"/>
        </w:rPr>
        <w:t xml:space="preserve"> 年   月   日</w:t>
      </w:r>
    </w:p>
    <w:sectPr w:rsidR="002B6B94" w:rsidSect="00640C67">
      <w:footerReference w:type="default" r:id="rId9"/>
      <w:pgSz w:w="11906" w:h="16838"/>
      <w:pgMar w:top="2098" w:right="1474" w:bottom="1985" w:left="1588" w:header="851" w:footer="1474" w:gutter="0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36" w:rsidRDefault="006C0736">
      <w:r>
        <w:separator/>
      </w:r>
    </w:p>
  </w:endnote>
  <w:endnote w:type="continuationSeparator" w:id="0">
    <w:p w:rsidR="006C0736" w:rsidRDefault="006C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JP Regular">
    <w:altName w:val="宋体"/>
    <w:charset w:val="86"/>
    <w:family w:val="swiss"/>
    <w:pitch w:val="default"/>
    <w:sig w:usb0="00000000" w:usb1="00000000" w:usb2="00000016" w:usb3="00000000" w:csb0="602E01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700991"/>
      <w:showingPlcHdr/>
    </w:sdtPr>
    <w:sdtEndPr>
      <w:rPr>
        <w:rFonts w:ascii="仿宋_GB2312" w:hint="eastAsia"/>
        <w:sz w:val="28"/>
        <w:szCs w:val="28"/>
      </w:rPr>
    </w:sdtEndPr>
    <w:sdtContent>
      <w:p w:rsidR="0089258D" w:rsidRDefault="000946CC">
        <w:pPr>
          <w:pStyle w:val="a5"/>
          <w:ind w:rightChars="100" w:right="210"/>
          <w:jc w:val="right"/>
          <w:rPr>
            <w:rFonts w:ascii="仿宋_GB2312"/>
            <w:sz w:val="28"/>
            <w:szCs w:val="28"/>
          </w:rPr>
        </w:pPr>
        <w:r>
          <w:t xml:space="preserve">     </w:t>
        </w:r>
      </w:p>
    </w:sdtContent>
  </w:sdt>
  <w:p w:rsidR="0089258D" w:rsidRDefault="008925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36" w:rsidRDefault="006C0736">
      <w:r>
        <w:separator/>
      </w:r>
    </w:p>
  </w:footnote>
  <w:footnote w:type="continuationSeparator" w:id="0">
    <w:p w:rsidR="006C0736" w:rsidRDefault="006C0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12"/>
    <w:rsid w:val="00006E1A"/>
    <w:rsid w:val="0000705E"/>
    <w:rsid w:val="00021540"/>
    <w:rsid w:val="000254F3"/>
    <w:rsid w:val="000324E4"/>
    <w:rsid w:val="00033D71"/>
    <w:rsid w:val="000368DF"/>
    <w:rsid w:val="000457BE"/>
    <w:rsid w:val="00045BA6"/>
    <w:rsid w:val="00047A15"/>
    <w:rsid w:val="00050429"/>
    <w:rsid w:val="000512A5"/>
    <w:rsid w:val="00064C7B"/>
    <w:rsid w:val="000658F2"/>
    <w:rsid w:val="0006640E"/>
    <w:rsid w:val="000751E8"/>
    <w:rsid w:val="00075F51"/>
    <w:rsid w:val="00077527"/>
    <w:rsid w:val="00086ECD"/>
    <w:rsid w:val="00093B67"/>
    <w:rsid w:val="000946CC"/>
    <w:rsid w:val="00096909"/>
    <w:rsid w:val="000B2981"/>
    <w:rsid w:val="000C5E4B"/>
    <w:rsid w:val="000D2828"/>
    <w:rsid w:val="000D3D80"/>
    <w:rsid w:val="000D4162"/>
    <w:rsid w:val="00101661"/>
    <w:rsid w:val="00101846"/>
    <w:rsid w:val="00103F1C"/>
    <w:rsid w:val="001050DB"/>
    <w:rsid w:val="00105249"/>
    <w:rsid w:val="001053D2"/>
    <w:rsid w:val="001066AA"/>
    <w:rsid w:val="00111640"/>
    <w:rsid w:val="00114188"/>
    <w:rsid w:val="00121A12"/>
    <w:rsid w:val="001233EF"/>
    <w:rsid w:val="00130C87"/>
    <w:rsid w:val="0013502C"/>
    <w:rsid w:val="00156064"/>
    <w:rsid w:val="00157F72"/>
    <w:rsid w:val="00170618"/>
    <w:rsid w:val="0017662F"/>
    <w:rsid w:val="0018745A"/>
    <w:rsid w:val="00192925"/>
    <w:rsid w:val="00192ADD"/>
    <w:rsid w:val="00196152"/>
    <w:rsid w:val="001A7CC6"/>
    <w:rsid w:val="001B16D5"/>
    <w:rsid w:val="001B1816"/>
    <w:rsid w:val="001B37C3"/>
    <w:rsid w:val="001C5F9A"/>
    <w:rsid w:val="001D5CBD"/>
    <w:rsid w:val="001D74F2"/>
    <w:rsid w:val="001F0632"/>
    <w:rsid w:val="001F103F"/>
    <w:rsid w:val="00211164"/>
    <w:rsid w:val="00212F39"/>
    <w:rsid w:val="00217FBF"/>
    <w:rsid w:val="00222FD0"/>
    <w:rsid w:val="00225636"/>
    <w:rsid w:val="002258EC"/>
    <w:rsid w:val="00227ABF"/>
    <w:rsid w:val="00234BFA"/>
    <w:rsid w:val="002506BA"/>
    <w:rsid w:val="00256B2F"/>
    <w:rsid w:val="00263852"/>
    <w:rsid w:val="00276C65"/>
    <w:rsid w:val="00280D3C"/>
    <w:rsid w:val="002859BC"/>
    <w:rsid w:val="00285A68"/>
    <w:rsid w:val="002B3F20"/>
    <w:rsid w:val="002B6B94"/>
    <w:rsid w:val="002B75B8"/>
    <w:rsid w:val="002C38E3"/>
    <w:rsid w:val="002D6CD1"/>
    <w:rsid w:val="002E1CF3"/>
    <w:rsid w:val="002E5451"/>
    <w:rsid w:val="002E60CE"/>
    <w:rsid w:val="002E6764"/>
    <w:rsid w:val="002F65B4"/>
    <w:rsid w:val="00301E08"/>
    <w:rsid w:val="00315099"/>
    <w:rsid w:val="00320233"/>
    <w:rsid w:val="00326796"/>
    <w:rsid w:val="00342EC0"/>
    <w:rsid w:val="00355A62"/>
    <w:rsid w:val="0035682C"/>
    <w:rsid w:val="00357001"/>
    <w:rsid w:val="00361D36"/>
    <w:rsid w:val="003723F9"/>
    <w:rsid w:val="003A777D"/>
    <w:rsid w:val="003C41A2"/>
    <w:rsid w:val="003D7F34"/>
    <w:rsid w:val="003E51DA"/>
    <w:rsid w:val="003E64B6"/>
    <w:rsid w:val="003F10C6"/>
    <w:rsid w:val="003F1D85"/>
    <w:rsid w:val="003F5E90"/>
    <w:rsid w:val="00400F12"/>
    <w:rsid w:val="00403975"/>
    <w:rsid w:val="004062F4"/>
    <w:rsid w:val="004114C3"/>
    <w:rsid w:val="00411D21"/>
    <w:rsid w:val="00412475"/>
    <w:rsid w:val="00414DDE"/>
    <w:rsid w:val="0041643A"/>
    <w:rsid w:val="00432C71"/>
    <w:rsid w:val="00434F98"/>
    <w:rsid w:val="00442A03"/>
    <w:rsid w:val="004445BF"/>
    <w:rsid w:val="0046781C"/>
    <w:rsid w:val="0047375B"/>
    <w:rsid w:val="00497D58"/>
    <w:rsid w:val="004A4028"/>
    <w:rsid w:val="004A4E28"/>
    <w:rsid w:val="004B0913"/>
    <w:rsid w:val="004B58B9"/>
    <w:rsid w:val="004C264A"/>
    <w:rsid w:val="004F28A4"/>
    <w:rsid w:val="004F2FFC"/>
    <w:rsid w:val="004F4FC8"/>
    <w:rsid w:val="0051378B"/>
    <w:rsid w:val="00513ABA"/>
    <w:rsid w:val="00516486"/>
    <w:rsid w:val="00517D3C"/>
    <w:rsid w:val="00540826"/>
    <w:rsid w:val="0054225E"/>
    <w:rsid w:val="00543B12"/>
    <w:rsid w:val="00566BAE"/>
    <w:rsid w:val="0057098F"/>
    <w:rsid w:val="00571F95"/>
    <w:rsid w:val="00581B96"/>
    <w:rsid w:val="005A080A"/>
    <w:rsid w:val="005B08CD"/>
    <w:rsid w:val="005B0DD1"/>
    <w:rsid w:val="005B6137"/>
    <w:rsid w:val="005C0E1C"/>
    <w:rsid w:val="005C5937"/>
    <w:rsid w:val="005E645F"/>
    <w:rsid w:val="005F7369"/>
    <w:rsid w:val="0061633E"/>
    <w:rsid w:val="00640C67"/>
    <w:rsid w:val="00641569"/>
    <w:rsid w:val="00643DCE"/>
    <w:rsid w:val="00650C40"/>
    <w:rsid w:val="00652C17"/>
    <w:rsid w:val="00652FD3"/>
    <w:rsid w:val="00657712"/>
    <w:rsid w:val="006643BC"/>
    <w:rsid w:val="00670A81"/>
    <w:rsid w:val="0067405A"/>
    <w:rsid w:val="006815D3"/>
    <w:rsid w:val="006818D3"/>
    <w:rsid w:val="00686B64"/>
    <w:rsid w:val="006A6D64"/>
    <w:rsid w:val="006B1DE3"/>
    <w:rsid w:val="006C0736"/>
    <w:rsid w:val="006D7362"/>
    <w:rsid w:val="006E442E"/>
    <w:rsid w:val="006E69C0"/>
    <w:rsid w:val="006F36A0"/>
    <w:rsid w:val="006F6DD5"/>
    <w:rsid w:val="0070090A"/>
    <w:rsid w:val="007149A3"/>
    <w:rsid w:val="00716CE7"/>
    <w:rsid w:val="007245C4"/>
    <w:rsid w:val="00727706"/>
    <w:rsid w:val="00741638"/>
    <w:rsid w:val="007462E7"/>
    <w:rsid w:val="00754D87"/>
    <w:rsid w:val="007602FC"/>
    <w:rsid w:val="007615F5"/>
    <w:rsid w:val="00767549"/>
    <w:rsid w:val="00771A9F"/>
    <w:rsid w:val="007752BF"/>
    <w:rsid w:val="00791D64"/>
    <w:rsid w:val="007A316B"/>
    <w:rsid w:val="007C03F9"/>
    <w:rsid w:val="007E4127"/>
    <w:rsid w:val="007E449E"/>
    <w:rsid w:val="007E6D21"/>
    <w:rsid w:val="0080289F"/>
    <w:rsid w:val="00826B87"/>
    <w:rsid w:val="00830E85"/>
    <w:rsid w:val="00832792"/>
    <w:rsid w:val="00834399"/>
    <w:rsid w:val="00836C0C"/>
    <w:rsid w:val="00844735"/>
    <w:rsid w:val="008475ED"/>
    <w:rsid w:val="0085515A"/>
    <w:rsid w:val="00866BBF"/>
    <w:rsid w:val="008701D6"/>
    <w:rsid w:val="0089050B"/>
    <w:rsid w:val="0089258D"/>
    <w:rsid w:val="00895749"/>
    <w:rsid w:val="00895B4E"/>
    <w:rsid w:val="008A48FA"/>
    <w:rsid w:val="008A50DF"/>
    <w:rsid w:val="008B29F2"/>
    <w:rsid w:val="008B62D2"/>
    <w:rsid w:val="008C1E87"/>
    <w:rsid w:val="008C3EB8"/>
    <w:rsid w:val="008D1E7A"/>
    <w:rsid w:val="008D32A7"/>
    <w:rsid w:val="008E6E15"/>
    <w:rsid w:val="0091336F"/>
    <w:rsid w:val="00913652"/>
    <w:rsid w:val="00915D17"/>
    <w:rsid w:val="00923615"/>
    <w:rsid w:val="009312BA"/>
    <w:rsid w:val="0093677B"/>
    <w:rsid w:val="00943BDC"/>
    <w:rsid w:val="00955B8D"/>
    <w:rsid w:val="00964573"/>
    <w:rsid w:val="00966E48"/>
    <w:rsid w:val="0097230A"/>
    <w:rsid w:val="00985A33"/>
    <w:rsid w:val="00987F55"/>
    <w:rsid w:val="009A51A2"/>
    <w:rsid w:val="009B3377"/>
    <w:rsid w:val="009B6E78"/>
    <w:rsid w:val="009C7DF7"/>
    <w:rsid w:val="009D12E0"/>
    <w:rsid w:val="00A0532B"/>
    <w:rsid w:val="00A13FC0"/>
    <w:rsid w:val="00A14149"/>
    <w:rsid w:val="00A24684"/>
    <w:rsid w:val="00A253B0"/>
    <w:rsid w:val="00A324B1"/>
    <w:rsid w:val="00A3520F"/>
    <w:rsid w:val="00A35EC1"/>
    <w:rsid w:val="00A47BA6"/>
    <w:rsid w:val="00A503FD"/>
    <w:rsid w:val="00A511DF"/>
    <w:rsid w:val="00A56B96"/>
    <w:rsid w:val="00A74A7C"/>
    <w:rsid w:val="00A840C2"/>
    <w:rsid w:val="00A86873"/>
    <w:rsid w:val="00A972E8"/>
    <w:rsid w:val="00A976FE"/>
    <w:rsid w:val="00AB2CE1"/>
    <w:rsid w:val="00AB6140"/>
    <w:rsid w:val="00AD2674"/>
    <w:rsid w:val="00AD6089"/>
    <w:rsid w:val="00AD787E"/>
    <w:rsid w:val="00AE40EA"/>
    <w:rsid w:val="00AF3D25"/>
    <w:rsid w:val="00B15578"/>
    <w:rsid w:val="00B232C1"/>
    <w:rsid w:val="00B25158"/>
    <w:rsid w:val="00B3324F"/>
    <w:rsid w:val="00B37F06"/>
    <w:rsid w:val="00B43080"/>
    <w:rsid w:val="00B515BF"/>
    <w:rsid w:val="00B71AAD"/>
    <w:rsid w:val="00B8790E"/>
    <w:rsid w:val="00B9071B"/>
    <w:rsid w:val="00B93AE8"/>
    <w:rsid w:val="00BB443C"/>
    <w:rsid w:val="00BB567F"/>
    <w:rsid w:val="00BC272D"/>
    <w:rsid w:val="00BC7585"/>
    <w:rsid w:val="00BD0D8B"/>
    <w:rsid w:val="00BF3FCB"/>
    <w:rsid w:val="00BF50C0"/>
    <w:rsid w:val="00C0553C"/>
    <w:rsid w:val="00C2412D"/>
    <w:rsid w:val="00C2446E"/>
    <w:rsid w:val="00C25B4F"/>
    <w:rsid w:val="00C33D76"/>
    <w:rsid w:val="00C4016C"/>
    <w:rsid w:val="00C43674"/>
    <w:rsid w:val="00C46A11"/>
    <w:rsid w:val="00C50E9D"/>
    <w:rsid w:val="00C51D71"/>
    <w:rsid w:val="00C522B4"/>
    <w:rsid w:val="00C712A6"/>
    <w:rsid w:val="00C72713"/>
    <w:rsid w:val="00C77817"/>
    <w:rsid w:val="00C83E36"/>
    <w:rsid w:val="00C929A6"/>
    <w:rsid w:val="00C97064"/>
    <w:rsid w:val="00C974FE"/>
    <w:rsid w:val="00C97F6B"/>
    <w:rsid w:val="00CA1B35"/>
    <w:rsid w:val="00CA795D"/>
    <w:rsid w:val="00CB0117"/>
    <w:rsid w:val="00CB6AEB"/>
    <w:rsid w:val="00CC7E64"/>
    <w:rsid w:val="00CD168B"/>
    <w:rsid w:val="00CD286F"/>
    <w:rsid w:val="00CD67AF"/>
    <w:rsid w:val="00CD714D"/>
    <w:rsid w:val="00CF0AA1"/>
    <w:rsid w:val="00CF439A"/>
    <w:rsid w:val="00CF4842"/>
    <w:rsid w:val="00CF7B9D"/>
    <w:rsid w:val="00D0016A"/>
    <w:rsid w:val="00D01B82"/>
    <w:rsid w:val="00D075BA"/>
    <w:rsid w:val="00D11876"/>
    <w:rsid w:val="00D17370"/>
    <w:rsid w:val="00D35B6C"/>
    <w:rsid w:val="00D45826"/>
    <w:rsid w:val="00D712FD"/>
    <w:rsid w:val="00D940CD"/>
    <w:rsid w:val="00D95FF3"/>
    <w:rsid w:val="00DA12C8"/>
    <w:rsid w:val="00DA41AA"/>
    <w:rsid w:val="00DA469D"/>
    <w:rsid w:val="00DC0E2D"/>
    <w:rsid w:val="00DD0FB8"/>
    <w:rsid w:val="00DE6E7D"/>
    <w:rsid w:val="00E03D23"/>
    <w:rsid w:val="00E05386"/>
    <w:rsid w:val="00E2485E"/>
    <w:rsid w:val="00E318EC"/>
    <w:rsid w:val="00E44127"/>
    <w:rsid w:val="00E5621E"/>
    <w:rsid w:val="00E61BEA"/>
    <w:rsid w:val="00E65A72"/>
    <w:rsid w:val="00E65C3A"/>
    <w:rsid w:val="00E70552"/>
    <w:rsid w:val="00E7389E"/>
    <w:rsid w:val="00E7591F"/>
    <w:rsid w:val="00E87090"/>
    <w:rsid w:val="00E923FB"/>
    <w:rsid w:val="00E939FD"/>
    <w:rsid w:val="00EA4B4F"/>
    <w:rsid w:val="00EB022C"/>
    <w:rsid w:val="00EB2A57"/>
    <w:rsid w:val="00EB3C4B"/>
    <w:rsid w:val="00EC59F1"/>
    <w:rsid w:val="00ED3603"/>
    <w:rsid w:val="00ED4A85"/>
    <w:rsid w:val="00EE6BDD"/>
    <w:rsid w:val="00EE6EAF"/>
    <w:rsid w:val="00EE7A14"/>
    <w:rsid w:val="00EF6E1E"/>
    <w:rsid w:val="00EF799B"/>
    <w:rsid w:val="00EF7E91"/>
    <w:rsid w:val="00F02BF7"/>
    <w:rsid w:val="00F07E6A"/>
    <w:rsid w:val="00F121A4"/>
    <w:rsid w:val="00F25ECC"/>
    <w:rsid w:val="00F262B1"/>
    <w:rsid w:val="00F30933"/>
    <w:rsid w:val="00F5342D"/>
    <w:rsid w:val="00F61B64"/>
    <w:rsid w:val="00F63D9D"/>
    <w:rsid w:val="00F72AF8"/>
    <w:rsid w:val="00F73637"/>
    <w:rsid w:val="00F81149"/>
    <w:rsid w:val="00F85B85"/>
    <w:rsid w:val="00F85E28"/>
    <w:rsid w:val="00FA2261"/>
    <w:rsid w:val="00FB36C4"/>
    <w:rsid w:val="00FC7F0A"/>
    <w:rsid w:val="00FD22FC"/>
    <w:rsid w:val="00FE4DA8"/>
    <w:rsid w:val="00FF0F8F"/>
    <w:rsid w:val="00FF376B"/>
    <w:rsid w:val="011F101E"/>
    <w:rsid w:val="05E4076C"/>
    <w:rsid w:val="0F7D5271"/>
    <w:rsid w:val="15E1772F"/>
    <w:rsid w:val="1604336A"/>
    <w:rsid w:val="21326ADF"/>
    <w:rsid w:val="25422EA3"/>
    <w:rsid w:val="283E03B3"/>
    <w:rsid w:val="30124A45"/>
    <w:rsid w:val="326B2302"/>
    <w:rsid w:val="3C446CE0"/>
    <w:rsid w:val="3C936784"/>
    <w:rsid w:val="464F17A1"/>
    <w:rsid w:val="4834776A"/>
    <w:rsid w:val="48AC1740"/>
    <w:rsid w:val="48FF5ACD"/>
    <w:rsid w:val="53EF7011"/>
    <w:rsid w:val="61386146"/>
    <w:rsid w:val="67430B8D"/>
    <w:rsid w:val="6BB85A14"/>
    <w:rsid w:val="6ED0625B"/>
    <w:rsid w:val="72020BFE"/>
    <w:rsid w:val="75BF0773"/>
    <w:rsid w:val="7D4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ind w:left="108"/>
    </w:pPr>
    <w:rPr>
      <w:rFonts w:ascii="Noto Sans CJK JP Regular" w:eastAsia="Noto Sans CJK JP Regular" w:hAnsi="Noto Sans CJK JP Regular" w:cs="Noto Sans CJK JP Regular"/>
      <w:sz w:val="32"/>
      <w:szCs w:val="32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仿宋" w:eastAsia="仿宋" w:hAnsi="宋体" w:cs="宋体"/>
      <w:kern w:val="0"/>
      <w:sz w:val="32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eastAsia="仿宋_GB231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Noto Sans CJK JP Regular" w:eastAsia="Noto Sans CJK JP Regular" w:hAnsi="Noto Sans CJK JP Regular" w:cs="Noto Sans CJK JP Regular"/>
      <w:sz w:val="32"/>
      <w:szCs w:val="32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ind w:left="108"/>
    </w:pPr>
    <w:rPr>
      <w:rFonts w:ascii="Noto Sans CJK JP Regular" w:eastAsia="Noto Sans CJK JP Regular" w:hAnsi="Noto Sans CJK JP Regular" w:cs="Noto Sans CJK JP Regular"/>
      <w:sz w:val="32"/>
      <w:szCs w:val="32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仿宋" w:eastAsia="仿宋" w:hAnsi="宋体" w:cs="宋体"/>
      <w:kern w:val="0"/>
      <w:sz w:val="32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eastAsia="仿宋_GB231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Noto Sans CJK JP Regular" w:eastAsia="Noto Sans CJK JP Regular" w:hAnsi="Noto Sans CJK JP Regular" w:cs="Noto Sans CJK JP Regular"/>
      <w:sz w:val="32"/>
      <w:szCs w:val="32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0A20E-A934-484F-A430-A299E07A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夏鹏</cp:lastModifiedBy>
  <cp:revision>165</cp:revision>
  <cp:lastPrinted>2023-02-27T07:39:00Z</cp:lastPrinted>
  <dcterms:created xsi:type="dcterms:W3CDTF">2021-05-13T07:04:00Z</dcterms:created>
  <dcterms:modified xsi:type="dcterms:W3CDTF">2023-02-27T10:50:00Z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CB34B4F01FEB48FF879347ED3C6E49D1</vt:lpwstr>
  </property>
</Properties>
</file>